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A6F" w14:textId="749C5789" w:rsidR="00EE54DE" w:rsidRDefault="00CC4634">
      <w:pPr>
        <w:pStyle w:val="Corpsdetexte"/>
        <w:spacing w:before="6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69856B1" wp14:editId="1958896A">
                <wp:simplePos x="0" y="0"/>
                <wp:positionH relativeFrom="page">
                  <wp:posOffset>0</wp:posOffset>
                </wp:positionH>
                <wp:positionV relativeFrom="page">
                  <wp:posOffset>3633470</wp:posOffset>
                </wp:positionV>
                <wp:extent cx="756031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1144" id="Line 3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1pt" to="595.3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BTPAD43wAAAAkBAAAPAAAAZHJzL2Rv&#10;d25yZXYueG1sTI9PS8NAEMXvgt9hGcGb3TTQamM2RUTxoEJbK3icZid/bHY2ZLft5tu7BUGPb97w&#10;3u/ly2A6caTBtZYVTCcJCOLS6pZrBduP55s7EM4ja+wsk4KRHCyLy4scM21PvKbjxtcihrDLUEHj&#10;fZ9J6cqGDLqJ7YmjV9nBoI9yqKUe8BTDTSfTJJlLgy3HhgZ7emyo3G8ORsFiv/6swvvL23YVvtrX&#10;6nt8mtWjUtdX4eEehKfg/57hjB/RoYhMO3tg7USnIA7xCma3aQribE8XyRzE7vcki1z+X1D8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FM8APj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4D42AB67" wp14:editId="23E982CA">
                <wp:simplePos x="0" y="0"/>
                <wp:positionH relativeFrom="page">
                  <wp:posOffset>0</wp:posOffset>
                </wp:positionH>
                <wp:positionV relativeFrom="page">
                  <wp:posOffset>3162300</wp:posOffset>
                </wp:positionV>
                <wp:extent cx="756031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C3F4" id="Line 2" o:spid="_x0000_s1026" style="position:absolute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9pt" to="595.3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D+P/Kc3wAAAAkBAAAPAAAAZHJzL2Rv&#10;d25yZXYueG1sTI9bS8NAEIXfBf/DMoJvdlPR0sRMiojigwr2Bj5us5OLzc6G7Lbd/Hu3IOjbzJzD&#10;me/ki2A6caTBtZYRppMEBHFpdcs1wmb9cjMH4bxirTrLhDCSg0VxeZGrTNsTL+m48rWIIewyhdB4&#10;32dSurIho9zE9sRRq+xglI/rUEs9qFMMN528TZKZNKrl+KFRPT01VO5XB4OQ7pfbKny8vm8+w1f7&#10;Vn2Pz/f1iHh9FR4fQHgK/s8MZ/yIDkVk2tkDayc6hFjEI9yl8zic5WmazEDsfk+yyOX/BsUP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P4/8pz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</w:p>
    <w:p w14:paraId="3E2567A4" w14:textId="77777777" w:rsidR="00EE54DE" w:rsidRDefault="00CC4634">
      <w:pPr>
        <w:pStyle w:val="Corpsdetexte"/>
        <w:spacing w:before="114"/>
        <w:ind w:left="6109"/>
        <w:rPr>
          <w:rFonts w:ascii="Gotham Medium"/>
        </w:rPr>
      </w:pPr>
      <w:r>
        <w:rPr>
          <w:rFonts w:ascii="Gotham Medium"/>
          <w:color w:val="003767"/>
        </w:rPr>
        <w:t>Date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: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...................</w:t>
      </w:r>
    </w:p>
    <w:p w14:paraId="3C05C6F6" w14:textId="77777777" w:rsidR="00EE54DE" w:rsidRDefault="00EE54DE">
      <w:pPr>
        <w:pStyle w:val="Corpsdetexte"/>
        <w:rPr>
          <w:rFonts w:ascii="Gotham Medium"/>
          <w:sz w:val="20"/>
        </w:rPr>
      </w:pPr>
    </w:p>
    <w:p w14:paraId="44AE90AD" w14:textId="77777777" w:rsidR="00EE54DE" w:rsidRDefault="00EE54DE">
      <w:pPr>
        <w:pStyle w:val="Corpsdetexte"/>
        <w:rPr>
          <w:rFonts w:ascii="Gotham Medium"/>
          <w:sz w:val="20"/>
        </w:rPr>
      </w:pPr>
    </w:p>
    <w:p w14:paraId="77F1175C" w14:textId="77777777" w:rsidR="00EE54DE" w:rsidRDefault="00EE54DE">
      <w:pPr>
        <w:pStyle w:val="Corpsdetexte"/>
        <w:rPr>
          <w:rFonts w:ascii="Gotham Medium"/>
          <w:sz w:val="20"/>
        </w:rPr>
      </w:pPr>
    </w:p>
    <w:p w14:paraId="771A0E71" w14:textId="77777777" w:rsidR="00EE54DE" w:rsidRDefault="00EE54DE">
      <w:pPr>
        <w:pStyle w:val="Corpsdetexte"/>
        <w:spacing w:before="8"/>
        <w:rPr>
          <w:rFonts w:ascii="Gotham Medium"/>
          <w:sz w:val="17"/>
        </w:rPr>
      </w:pPr>
    </w:p>
    <w:p w14:paraId="3DA90627" w14:textId="77777777" w:rsidR="00EE54DE" w:rsidRDefault="00CC4634">
      <w:pPr>
        <w:pStyle w:val="Titre1"/>
      </w:pPr>
      <w:r>
        <w:rPr>
          <w:color w:val="003767"/>
          <w:w w:val="95"/>
        </w:rPr>
        <w:t>Prescription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relative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au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traitement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185DDED0" w14:textId="77777777" w:rsidR="00EE54DE" w:rsidRDefault="00CC4634">
      <w:pPr>
        <w:spacing w:before="223"/>
        <w:ind w:left="1072"/>
        <w:rPr>
          <w:i/>
          <w:sz w:val="24"/>
        </w:rPr>
      </w:pPr>
      <w:r>
        <w:rPr>
          <w:i/>
          <w:color w:val="003767"/>
          <w:sz w:val="24"/>
        </w:rPr>
        <w:t>produits,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64398077" w14:textId="77777777" w:rsidR="00EE54DE" w:rsidRDefault="00EE54DE">
      <w:pPr>
        <w:pStyle w:val="Corpsdetexte"/>
        <w:rPr>
          <w:i/>
          <w:sz w:val="20"/>
        </w:rPr>
      </w:pPr>
    </w:p>
    <w:p w14:paraId="0D024A32" w14:textId="77777777" w:rsidR="00EE54DE" w:rsidRDefault="00EE54DE">
      <w:pPr>
        <w:pStyle w:val="Corpsdetexte"/>
        <w:spacing w:before="6"/>
        <w:rPr>
          <w:i/>
        </w:rPr>
      </w:pPr>
    </w:p>
    <w:p w14:paraId="2BE52866" w14:textId="77777777" w:rsidR="00EE54DE" w:rsidRDefault="00CC4634">
      <w:pPr>
        <w:pStyle w:val="Paragraphedeliste"/>
        <w:numPr>
          <w:ilvl w:val="0"/>
          <w:numId w:val="3"/>
        </w:numPr>
        <w:tabs>
          <w:tab w:val="left" w:pos="487"/>
        </w:tabs>
        <w:spacing w:before="108" w:line="235" w:lineRule="auto"/>
        <w:ind w:right="581" w:hanging="341"/>
        <w:rPr>
          <w:sz w:val="28"/>
        </w:rPr>
      </w:pPr>
      <w:r>
        <w:rPr>
          <w:color w:val="003767"/>
          <w:sz w:val="28"/>
        </w:rPr>
        <w:t>Faire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pratiquer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par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IDE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Libéral(e)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à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domicile,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les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soins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d’ulcère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jambe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76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réalisation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d’un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pansement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complexe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pose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compression.</w:t>
      </w:r>
    </w:p>
    <w:p w14:paraId="114B886E" w14:textId="77777777" w:rsidR="00EE54DE" w:rsidRDefault="00CC4634">
      <w:pPr>
        <w:pStyle w:val="Paragraphedeliste"/>
        <w:numPr>
          <w:ilvl w:val="1"/>
          <w:numId w:val="3"/>
        </w:numPr>
        <w:tabs>
          <w:tab w:val="left" w:pos="636"/>
        </w:tabs>
        <w:spacing w:before="73"/>
        <w:ind w:hanging="183"/>
        <w:rPr>
          <w:sz w:val="28"/>
        </w:rPr>
      </w:pPr>
      <w:r>
        <w:rPr>
          <w:color w:val="003767"/>
          <w:sz w:val="28"/>
        </w:rPr>
        <w:t>Localisation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plaie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...............................................................................................................................................</w:t>
      </w:r>
    </w:p>
    <w:p w14:paraId="19BDA05B" w14:textId="77777777" w:rsidR="00EE54DE" w:rsidRDefault="00CC4634">
      <w:pPr>
        <w:pStyle w:val="Paragraphedeliste"/>
        <w:numPr>
          <w:ilvl w:val="1"/>
          <w:numId w:val="3"/>
        </w:numPr>
        <w:tabs>
          <w:tab w:val="left" w:pos="636"/>
          <w:tab w:val="left" w:pos="3002"/>
        </w:tabs>
        <w:spacing w:before="70"/>
        <w:ind w:hanging="183"/>
        <w:rPr>
          <w:sz w:val="28"/>
        </w:rPr>
      </w:pPr>
      <w:r>
        <w:rPr>
          <w:color w:val="003767"/>
          <w:sz w:val="28"/>
        </w:rPr>
        <w:t>Bilatéral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73"/>
          <w:sz w:val="28"/>
        </w:rPr>
        <w:t xml:space="preserve"> </w:t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6"/>
          <w:sz w:val="28"/>
        </w:rPr>
        <w:t xml:space="preserve"> </w:t>
      </w:r>
      <w:r>
        <w:rPr>
          <w:color w:val="003767"/>
          <w:sz w:val="28"/>
        </w:rPr>
        <w:t>Oui</w:t>
      </w:r>
      <w:r>
        <w:rPr>
          <w:color w:val="003767"/>
          <w:sz w:val="28"/>
        </w:rPr>
        <w:tab/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8"/>
          <w:sz w:val="28"/>
        </w:rPr>
        <w:t xml:space="preserve"> </w:t>
      </w:r>
      <w:r>
        <w:rPr>
          <w:color w:val="003767"/>
          <w:sz w:val="28"/>
        </w:rPr>
        <w:t>Non</w:t>
      </w:r>
    </w:p>
    <w:p w14:paraId="1ABD85F9" w14:textId="77777777" w:rsidR="00EE54DE" w:rsidRDefault="00EE54DE">
      <w:pPr>
        <w:pStyle w:val="Corpsdetexte"/>
        <w:spacing w:before="9"/>
        <w:rPr>
          <w:sz w:val="31"/>
        </w:rPr>
      </w:pPr>
    </w:p>
    <w:p w14:paraId="73C95CCC" w14:textId="77777777" w:rsidR="00EE54DE" w:rsidRDefault="00CC4634">
      <w:pPr>
        <w:pStyle w:val="Paragraphedeliste"/>
        <w:numPr>
          <w:ilvl w:val="0"/>
          <w:numId w:val="3"/>
        </w:numPr>
        <w:tabs>
          <w:tab w:val="left" w:pos="466"/>
        </w:tabs>
        <w:ind w:left="465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Durée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0EF9F8EC" w14:textId="77777777" w:rsidR="00EE54DE" w:rsidRDefault="00CC4634">
      <w:pPr>
        <w:pStyle w:val="Corpsdetexte"/>
        <w:spacing w:before="187" w:line="213" w:lineRule="auto"/>
        <w:ind w:left="453"/>
      </w:pPr>
      <w:r>
        <w:rPr>
          <w:color w:val="003767"/>
        </w:rPr>
        <w:t>Protocole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à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réaliser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tous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les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...........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jours,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si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besoin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dimanches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jours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fériés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jusqu’à</w:t>
      </w:r>
      <w:r>
        <w:rPr>
          <w:color w:val="003767"/>
          <w:spacing w:val="-76"/>
        </w:rPr>
        <w:t xml:space="preserve"> </w:t>
      </w:r>
      <w:r>
        <w:rPr>
          <w:color w:val="003767"/>
        </w:rPr>
        <w:t>cicatrisation</w:t>
      </w:r>
    </w:p>
    <w:p w14:paraId="26CF1E1F" w14:textId="77777777" w:rsidR="00EE54DE" w:rsidRDefault="00EE54DE">
      <w:pPr>
        <w:pStyle w:val="Corpsdetexte"/>
        <w:spacing w:before="9"/>
        <w:rPr>
          <w:sz w:val="32"/>
        </w:rPr>
      </w:pPr>
    </w:p>
    <w:p w14:paraId="72C3616D" w14:textId="77777777" w:rsidR="00EE54DE" w:rsidRDefault="00CC4634">
      <w:pPr>
        <w:pStyle w:val="Paragraphedeliste"/>
        <w:numPr>
          <w:ilvl w:val="0"/>
          <w:numId w:val="3"/>
        </w:numPr>
        <w:tabs>
          <w:tab w:val="left" w:pos="409"/>
        </w:tabs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Hygiène</w:t>
      </w:r>
      <w:r>
        <w:rPr>
          <w:rFonts w:ascii="Gotham Book" w:hAnsi="Gotham Book"/>
          <w:color w:val="003767"/>
          <w:spacing w:val="-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4C7D8E74" w14:textId="77777777" w:rsidR="00EE54DE" w:rsidRDefault="00CC4634">
      <w:pPr>
        <w:pStyle w:val="Corpsdetexte"/>
        <w:spacing w:before="187" w:line="213" w:lineRule="auto"/>
        <w:ind w:left="453"/>
      </w:pPr>
      <w:r>
        <w:rPr>
          <w:color w:val="003767"/>
        </w:rPr>
        <w:t>Si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possible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avant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l’arrivée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de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l’IDE,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ôter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les</w:t>
      </w:r>
      <w:r>
        <w:rPr>
          <w:color w:val="003767"/>
          <w:spacing w:val="19"/>
        </w:rPr>
        <w:t xml:space="preserve"> </w:t>
      </w:r>
      <w:r>
        <w:rPr>
          <w:color w:val="003767"/>
        </w:rPr>
        <w:t>bandages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pansements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laver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la</w:t>
      </w:r>
      <w:r>
        <w:rPr>
          <w:color w:val="003767"/>
          <w:spacing w:val="-75"/>
        </w:rPr>
        <w:t xml:space="preserve"> </w:t>
      </w:r>
      <w:r>
        <w:rPr>
          <w:color w:val="003767"/>
        </w:rPr>
        <w:t>plaie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au savon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doux et à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l’eau tiède.</w:t>
      </w:r>
    </w:p>
    <w:p w14:paraId="07CEDBB9" w14:textId="77777777" w:rsidR="00EE54DE" w:rsidRDefault="00EE54DE">
      <w:pPr>
        <w:pStyle w:val="Corpsdetexte"/>
        <w:spacing w:before="8"/>
        <w:rPr>
          <w:sz w:val="32"/>
        </w:rPr>
      </w:pPr>
    </w:p>
    <w:p w14:paraId="25D00B0C" w14:textId="77777777" w:rsidR="00EE54DE" w:rsidRDefault="00CC4634">
      <w:pPr>
        <w:pStyle w:val="Paragraphedeliste"/>
        <w:numPr>
          <w:ilvl w:val="0"/>
          <w:numId w:val="3"/>
        </w:numPr>
        <w:tabs>
          <w:tab w:val="left" w:pos="409"/>
        </w:tabs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Soin de la plaie :</w:t>
      </w:r>
    </w:p>
    <w:p w14:paraId="39447FBC" w14:textId="77777777" w:rsidR="00EE54DE" w:rsidRDefault="00CC4634">
      <w:pPr>
        <w:pStyle w:val="Paragraphedeliste"/>
        <w:numPr>
          <w:ilvl w:val="0"/>
          <w:numId w:val="1"/>
        </w:numPr>
        <w:tabs>
          <w:tab w:val="left" w:pos="788"/>
        </w:tabs>
        <w:spacing w:before="158"/>
        <w:ind w:hanging="335"/>
        <w:rPr>
          <w:sz w:val="28"/>
        </w:rPr>
      </w:pPr>
      <w:r>
        <w:rPr>
          <w:color w:val="003767"/>
          <w:sz w:val="28"/>
        </w:rPr>
        <w:t>Détersion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13E527DD" w14:textId="77777777" w:rsidR="00EE54DE" w:rsidRDefault="00CC4634">
      <w:pPr>
        <w:pStyle w:val="Paragraphedeliste"/>
        <w:numPr>
          <w:ilvl w:val="0"/>
          <w:numId w:val="1"/>
        </w:numPr>
        <w:tabs>
          <w:tab w:val="left" w:pos="788"/>
        </w:tabs>
        <w:spacing w:before="157"/>
        <w:ind w:hanging="335"/>
        <w:rPr>
          <w:sz w:val="28"/>
        </w:rPr>
      </w:pPr>
      <w:r>
        <w:rPr>
          <w:color w:val="003767"/>
          <w:sz w:val="28"/>
        </w:rPr>
        <w:t>Anesthésie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locale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</w:t>
      </w:r>
      <w:r>
        <w:rPr>
          <w:color w:val="003767"/>
          <w:sz w:val="28"/>
        </w:rPr>
        <w:t>..................................................................................................</w:t>
      </w:r>
    </w:p>
    <w:p w14:paraId="59371796" w14:textId="77777777" w:rsidR="00EE54DE" w:rsidRDefault="00CC4634">
      <w:pPr>
        <w:pStyle w:val="Paragraphedeliste"/>
        <w:numPr>
          <w:ilvl w:val="0"/>
          <w:numId w:val="1"/>
        </w:numPr>
        <w:tabs>
          <w:tab w:val="left" w:pos="788"/>
        </w:tabs>
        <w:spacing w:before="157"/>
        <w:ind w:hanging="335"/>
        <w:rPr>
          <w:sz w:val="28"/>
        </w:rPr>
      </w:pPr>
      <w:r>
        <w:rPr>
          <w:color w:val="003767"/>
          <w:sz w:val="28"/>
        </w:rPr>
        <w:t>Protection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peau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péri-lésionnelle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</w:t>
      </w:r>
    </w:p>
    <w:p w14:paraId="3190A837" w14:textId="77777777" w:rsidR="00EE54DE" w:rsidRDefault="00CC4634">
      <w:pPr>
        <w:pStyle w:val="Paragraphedeliste"/>
        <w:numPr>
          <w:ilvl w:val="1"/>
          <w:numId w:val="3"/>
        </w:numPr>
        <w:tabs>
          <w:tab w:val="left" w:pos="636"/>
        </w:tabs>
        <w:spacing w:before="186"/>
        <w:ind w:hanging="183"/>
        <w:rPr>
          <w:sz w:val="28"/>
        </w:rPr>
      </w:pPr>
      <w:r>
        <w:rPr>
          <w:color w:val="003767"/>
          <w:sz w:val="28"/>
        </w:rPr>
        <w:t>Appliquer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sur la plaie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le pansement ............................................................................................................</w:t>
      </w:r>
    </w:p>
    <w:p w14:paraId="15920DD7" w14:textId="77777777" w:rsidR="00EE54DE" w:rsidRDefault="00EE54DE">
      <w:pPr>
        <w:pStyle w:val="Corpsdetexte"/>
        <w:spacing w:before="10"/>
        <w:rPr>
          <w:sz w:val="31"/>
        </w:rPr>
      </w:pPr>
    </w:p>
    <w:p w14:paraId="1F29AC00" w14:textId="77777777" w:rsidR="00EE54DE" w:rsidRDefault="00CC4634">
      <w:pPr>
        <w:pStyle w:val="Paragraphedeliste"/>
        <w:numPr>
          <w:ilvl w:val="0"/>
          <w:numId w:val="3"/>
        </w:numPr>
        <w:tabs>
          <w:tab w:val="left" w:pos="409"/>
        </w:tabs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Pose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de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la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compression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1CB84D00" w14:textId="77777777" w:rsidR="00EE54DE" w:rsidRDefault="00CC4634">
      <w:pPr>
        <w:pStyle w:val="Paragraphedeliste"/>
        <w:numPr>
          <w:ilvl w:val="1"/>
          <w:numId w:val="3"/>
        </w:numPr>
        <w:tabs>
          <w:tab w:val="left" w:pos="636"/>
        </w:tabs>
        <w:spacing w:before="72"/>
        <w:ind w:hanging="183"/>
        <w:rPr>
          <w:sz w:val="28"/>
        </w:rPr>
      </w:pPr>
      <w:r>
        <w:rPr>
          <w:color w:val="003767"/>
          <w:sz w:val="28"/>
        </w:rPr>
        <w:t>Technique</w:t>
      </w:r>
      <w:r>
        <w:rPr>
          <w:color w:val="003767"/>
          <w:spacing w:val="-8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pose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en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fonction</w:t>
      </w:r>
      <w:r>
        <w:rPr>
          <w:color w:val="003767"/>
          <w:spacing w:val="-8"/>
          <w:sz w:val="28"/>
        </w:rPr>
        <w:t xml:space="preserve"> </w:t>
      </w:r>
      <w:r>
        <w:rPr>
          <w:color w:val="003767"/>
          <w:sz w:val="28"/>
        </w:rPr>
        <w:t>du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système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choisi</w:t>
      </w:r>
    </w:p>
    <w:p w14:paraId="656EBA09" w14:textId="77777777" w:rsidR="00EE54DE" w:rsidRDefault="00CC4634">
      <w:pPr>
        <w:pStyle w:val="Paragraphedeliste"/>
        <w:numPr>
          <w:ilvl w:val="1"/>
          <w:numId w:val="3"/>
        </w:numPr>
        <w:tabs>
          <w:tab w:val="left" w:pos="636"/>
        </w:tabs>
        <w:spacing w:before="71"/>
        <w:ind w:hanging="183"/>
        <w:rPr>
          <w:sz w:val="28"/>
        </w:rPr>
      </w:pPr>
      <w:r>
        <w:rPr>
          <w:color w:val="003767"/>
          <w:sz w:val="28"/>
        </w:rPr>
        <w:t>Attention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prise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du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talon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nécessaire</w:t>
      </w:r>
    </w:p>
    <w:sectPr w:rsidR="00EE54DE">
      <w:headerReference w:type="default" r:id="rId7"/>
      <w:pgSz w:w="11910" w:h="16840"/>
      <w:pgMar w:top="3360" w:right="380" w:bottom="280" w:left="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0EC5" w14:textId="77777777" w:rsidR="00000000" w:rsidRDefault="00CC4634">
      <w:r>
        <w:separator/>
      </w:r>
    </w:p>
  </w:endnote>
  <w:endnote w:type="continuationSeparator" w:id="0">
    <w:p w14:paraId="7B0AD1E5" w14:textId="77777777" w:rsidR="00000000" w:rsidRDefault="00C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ra">
    <w:altName w:val="Madera"/>
    <w:panose1 w:val="020B0504020204020204"/>
    <w:charset w:val="00"/>
    <w:family w:val="swiss"/>
    <w:pitch w:val="variable"/>
    <w:sig w:usb0="A00000FF" w:usb1="0000845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Gotham Thi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65DD" w14:textId="77777777" w:rsidR="00000000" w:rsidRDefault="00CC4634">
      <w:r>
        <w:separator/>
      </w:r>
    </w:p>
  </w:footnote>
  <w:footnote w:type="continuationSeparator" w:id="0">
    <w:p w14:paraId="3375E632" w14:textId="77777777" w:rsidR="00000000" w:rsidRDefault="00CC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2056" w14:textId="5FD5B157" w:rsidR="00EE54DE" w:rsidRDefault="00CC463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7A7A6F4" wp14:editId="2440AA65">
              <wp:simplePos x="0" y="0"/>
              <wp:positionH relativeFrom="page">
                <wp:posOffset>384175</wp:posOffset>
              </wp:positionH>
              <wp:positionV relativeFrom="page">
                <wp:posOffset>240665</wp:posOffset>
              </wp:positionV>
              <wp:extent cx="3064510" cy="189547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C3789" id="docshape1" o:spid="_x0000_s1026" style="position:absolute;margin-left:30.25pt;margin-top:18.95pt;width:241.3pt;height:149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" filled="f" strokecolor="#003767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5BCD074" wp14:editId="13116EFC">
              <wp:simplePos x="0" y="0"/>
              <wp:positionH relativeFrom="page">
                <wp:posOffset>4092575</wp:posOffset>
              </wp:positionH>
              <wp:positionV relativeFrom="page">
                <wp:posOffset>240665</wp:posOffset>
              </wp:positionV>
              <wp:extent cx="3064510" cy="189547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1BF09" id="docshape2" o:spid="_x0000_s1026" style="position:absolute;margin-left:322.25pt;margin-top:18.95pt;width:241.3pt;height:149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" filled="f" strokecolor="#003767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6795EF0B" wp14:editId="31852CCF">
              <wp:simplePos x="0" y="0"/>
              <wp:positionH relativeFrom="page">
                <wp:posOffset>453390</wp:posOffset>
              </wp:positionH>
              <wp:positionV relativeFrom="page">
                <wp:posOffset>262890</wp:posOffset>
              </wp:positionV>
              <wp:extent cx="2840355" cy="3975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B78A5" w14:textId="77777777" w:rsidR="00EE54DE" w:rsidRDefault="00CC4634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prescripteur</w:t>
                          </w:r>
                        </w:p>
                        <w:p w14:paraId="3D205870" w14:textId="77777777" w:rsidR="00EE54DE" w:rsidRDefault="00CC4634">
                          <w:pPr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avec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d’identification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5EF0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.7pt;margin-top:20.7pt;width:223.65pt;height:31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F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" filled="f" stroked="f">
              <v:textbox inset="0,0,0,0">
                <w:txbxContent>
                  <w:p w14:paraId="720B78A5" w14:textId="77777777" w:rsidR="00EE54DE" w:rsidRDefault="00CC4634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prescripteur</w:t>
                    </w:r>
                  </w:p>
                  <w:p w14:paraId="3D205870" w14:textId="77777777" w:rsidR="00EE54DE" w:rsidRDefault="00CC4634">
                    <w:pPr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avec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N°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d’identification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E007167" wp14:editId="3BAE6D8F">
              <wp:simplePos x="0" y="0"/>
              <wp:positionH relativeFrom="page">
                <wp:posOffset>4161790</wp:posOffset>
              </wp:positionH>
              <wp:positionV relativeFrom="page">
                <wp:posOffset>262890</wp:posOffset>
              </wp:positionV>
              <wp:extent cx="2802255" cy="21463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2FB9C" w14:textId="77777777" w:rsidR="00EE54DE" w:rsidRDefault="00CC4634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(nom,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prénom)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07167" id="docshape4" o:spid="_x0000_s1027" type="#_x0000_t202" style="position:absolute;margin-left:327.7pt;margin-top:20.7pt;width:220.65pt;height:16.9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" filled="f" stroked="f">
              <v:textbox inset="0,0,0,0">
                <w:txbxContent>
                  <w:p w14:paraId="6292FB9C" w14:textId="77777777" w:rsidR="00EE54DE" w:rsidRDefault="00CC4634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patient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(nom,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prénom)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74B"/>
    <w:multiLevelType w:val="hybridMultilevel"/>
    <w:tmpl w:val="2B26DF52"/>
    <w:lvl w:ilvl="0" w:tplc="04AECEE4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8438BF22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0E56688A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E34C95FE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CB12F58C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9FF87A7C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4FBC6FDC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B198A7F0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547C9956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09CB736E"/>
    <w:multiLevelType w:val="hybridMultilevel"/>
    <w:tmpl w:val="0A7A2BE4"/>
    <w:lvl w:ilvl="0" w:tplc="3C248D52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0FE28EA0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086EE140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DB0E6696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02B430BE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34D2EC54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125CD996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C6E6E036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3BB4B644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0B904C6E"/>
    <w:multiLevelType w:val="hybridMultilevel"/>
    <w:tmpl w:val="A9B29C80"/>
    <w:lvl w:ilvl="0" w:tplc="4AECBB50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64E41B60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9E3CCCF6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935247A4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EA3A6C88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3DB0FF6C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617C6C42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91CEF122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36E43DB2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3" w15:restartNumberingAfterBreak="0">
    <w:nsid w:val="116B5DFF"/>
    <w:multiLevelType w:val="hybridMultilevel"/>
    <w:tmpl w:val="9D0EC19A"/>
    <w:lvl w:ilvl="0" w:tplc="C1C422DE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E3F02162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0FE2974A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A06CF4E2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37869B20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BBF076AC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3092DE7E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2E84FEDE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2C7C1852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4" w15:restartNumberingAfterBreak="0">
    <w:nsid w:val="134C0294"/>
    <w:multiLevelType w:val="hybridMultilevel"/>
    <w:tmpl w:val="31B2DC20"/>
    <w:lvl w:ilvl="0" w:tplc="44224066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1C1602E6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96E65B4A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9B163840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46324550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69C2D362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F2FAE308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37ECD118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2EB067DA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5" w15:restartNumberingAfterBreak="0">
    <w:nsid w:val="35B80BB4"/>
    <w:multiLevelType w:val="hybridMultilevel"/>
    <w:tmpl w:val="321CBA26"/>
    <w:lvl w:ilvl="0" w:tplc="C396025C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CBE00F62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65C0DE7E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40FA0EA2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AA200A70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E19CC0C8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5E2EA414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01B870A4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A60A6386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6" w15:restartNumberingAfterBreak="0">
    <w:nsid w:val="5DF95884"/>
    <w:multiLevelType w:val="hybridMultilevel"/>
    <w:tmpl w:val="F60E4290"/>
    <w:lvl w:ilvl="0" w:tplc="1E04CDE0">
      <w:numFmt w:val="bullet"/>
      <w:lvlText w:val=""/>
      <w:lvlJc w:val="left"/>
      <w:pPr>
        <w:ind w:left="666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83A25D1C">
      <w:numFmt w:val="bullet"/>
      <w:lvlText w:val=""/>
      <w:lvlJc w:val="left"/>
      <w:pPr>
        <w:ind w:left="105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2" w:tplc="95E0225E">
      <w:numFmt w:val="bullet"/>
      <w:lvlText w:val="•"/>
      <w:lvlJc w:val="left"/>
      <w:pPr>
        <w:ind w:left="1060" w:hanging="334"/>
      </w:pPr>
      <w:rPr>
        <w:rFonts w:hint="default"/>
        <w:lang w:val="fr-FR" w:eastAsia="en-US" w:bidi="ar-SA"/>
      </w:rPr>
    </w:lvl>
    <w:lvl w:ilvl="3" w:tplc="C66004C6">
      <w:numFmt w:val="bullet"/>
      <w:lvlText w:val="•"/>
      <w:lvlJc w:val="left"/>
      <w:pPr>
        <w:ind w:left="2325" w:hanging="334"/>
      </w:pPr>
      <w:rPr>
        <w:rFonts w:hint="default"/>
        <w:lang w:val="fr-FR" w:eastAsia="en-US" w:bidi="ar-SA"/>
      </w:rPr>
    </w:lvl>
    <w:lvl w:ilvl="4" w:tplc="A1FE141E">
      <w:numFmt w:val="bullet"/>
      <w:lvlText w:val="•"/>
      <w:lvlJc w:val="left"/>
      <w:pPr>
        <w:ind w:left="3591" w:hanging="334"/>
      </w:pPr>
      <w:rPr>
        <w:rFonts w:hint="default"/>
        <w:lang w:val="fr-FR" w:eastAsia="en-US" w:bidi="ar-SA"/>
      </w:rPr>
    </w:lvl>
    <w:lvl w:ilvl="5" w:tplc="07E4F226">
      <w:numFmt w:val="bullet"/>
      <w:lvlText w:val="•"/>
      <w:lvlJc w:val="left"/>
      <w:pPr>
        <w:ind w:left="4857" w:hanging="334"/>
      </w:pPr>
      <w:rPr>
        <w:rFonts w:hint="default"/>
        <w:lang w:val="fr-FR" w:eastAsia="en-US" w:bidi="ar-SA"/>
      </w:rPr>
    </w:lvl>
    <w:lvl w:ilvl="6" w:tplc="3988A3EA">
      <w:numFmt w:val="bullet"/>
      <w:lvlText w:val="•"/>
      <w:lvlJc w:val="left"/>
      <w:pPr>
        <w:ind w:left="6122" w:hanging="334"/>
      </w:pPr>
      <w:rPr>
        <w:rFonts w:hint="default"/>
        <w:lang w:val="fr-FR" w:eastAsia="en-US" w:bidi="ar-SA"/>
      </w:rPr>
    </w:lvl>
    <w:lvl w:ilvl="7" w:tplc="EB048CB4">
      <w:numFmt w:val="bullet"/>
      <w:lvlText w:val="•"/>
      <w:lvlJc w:val="left"/>
      <w:pPr>
        <w:ind w:left="7388" w:hanging="334"/>
      </w:pPr>
      <w:rPr>
        <w:rFonts w:hint="default"/>
        <w:lang w:val="fr-FR" w:eastAsia="en-US" w:bidi="ar-SA"/>
      </w:rPr>
    </w:lvl>
    <w:lvl w:ilvl="8" w:tplc="6B04E7AE">
      <w:numFmt w:val="bullet"/>
      <w:lvlText w:val="•"/>
      <w:lvlJc w:val="left"/>
      <w:pPr>
        <w:ind w:left="8654" w:hanging="334"/>
      </w:pPr>
      <w:rPr>
        <w:rFonts w:hint="default"/>
        <w:lang w:val="fr-FR" w:eastAsia="en-US" w:bidi="ar-SA"/>
      </w:rPr>
    </w:lvl>
  </w:abstractNum>
  <w:abstractNum w:abstractNumId="7" w15:restartNumberingAfterBreak="0">
    <w:nsid w:val="63DC2A2B"/>
    <w:multiLevelType w:val="hybridMultilevel"/>
    <w:tmpl w:val="F8F8F6A2"/>
    <w:lvl w:ilvl="0" w:tplc="5B1A61F2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F96C5404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A35EB83A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2ACC37AA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E69A4F32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8D56C3A2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B6D81A88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26502912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F1B8CC3E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8" w15:restartNumberingAfterBreak="0">
    <w:nsid w:val="68E8652F"/>
    <w:multiLevelType w:val="hybridMultilevel"/>
    <w:tmpl w:val="FA9CDAB4"/>
    <w:lvl w:ilvl="0" w:tplc="EB523132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CE261F90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18A0FECA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255ED586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F5F43CE0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A6E8AE46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4AFC3128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44A860E2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254C434C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9" w15:restartNumberingAfterBreak="0">
    <w:nsid w:val="7EF66EF8"/>
    <w:multiLevelType w:val="hybridMultilevel"/>
    <w:tmpl w:val="CB980CBE"/>
    <w:lvl w:ilvl="0" w:tplc="5106A78E">
      <w:numFmt w:val="bullet"/>
      <w:lvlText w:val=""/>
      <w:lvlJc w:val="left"/>
      <w:pPr>
        <w:ind w:left="453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681C531E">
      <w:numFmt w:val="bullet"/>
      <w:lvlText w:val="•"/>
      <w:lvlJc w:val="left"/>
      <w:pPr>
        <w:ind w:left="635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4192E524">
      <w:numFmt w:val="bullet"/>
      <w:lvlText w:val="•"/>
      <w:lvlJc w:val="left"/>
      <w:pPr>
        <w:ind w:left="1811" w:hanging="182"/>
      </w:pPr>
      <w:rPr>
        <w:rFonts w:hint="default"/>
        <w:lang w:val="fr-FR" w:eastAsia="en-US" w:bidi="ar-SA"/>
      </w:rPr>
    </w:lvl>
    <w:lvl w:ilvl="3" w:tplc="5028A0CA">
      <w:numFmt w:val="bullet"/>
      <w:lvlText w:val="•"/>
      <w:lvlJc w:val="left"/>
      <w:pPr>
        <w:ind w:left="2983" w:hanging="182"/>
      </w:pPr>
      <w:rPr>
        <w:rFonts w:hint="default"/>
        <w:lang w:val="fr-FR" w:eastAsia="en-US" w:bidi="ar-SA"/>
      </w:rPr>
    </w:lvl>
    <w:lvl w:ilvl="4" w:tplc="E28CCB56">
      <w:numFmt w:val="bullet"/>
      <w:lvlText w:val="•"/>
      <w:lvlJc w:val="left"/>
      <w:pPr>
        <w:ind w:left="4155" w:hanging="182"/>
      </w:pPr>
      <w:rPr>
        <w:rFonts w:hint="default"/>
        <w:lang w:val="fr-FR" w:eastAsia="en-US" w:bidi="ar-SA"/>
      </w:rPr>
    </w:lvl>
    <w:lvl w:ilvl="5" w:tplc="342491D2">
      <w:numFmt w:val="bullet"/>
      <w:lvlText w:val="•"/>
      <w:lvlJc w:val="left"/>
      <w:pPr>
        <w:ind w:left="5326" w:hanging="182"/>
      </w:pPr>
      <w:rPr>
        <w:rFonts w:hint="default"/>
        <w:lang w:val="fr-FR" w:eastAsia="en-US" w:bidi="ar-SA"/>
      </w:rPr>
    </w:lvl>
    <w:lvl w:ilvl="6" w:tplc="CE58965E">
      <w:numFmt w:val="bullet"/>
      <w:lvlText w:val="•"/>
      <w:lvlJc w:val="left"/>
      <w:pPr>
        <w:ind w:left="6498" w:hanging="182"/>
      </w:pPr>
      <w:rPr>
        <w:rFonts w:hint="default"/>
        <w:lang w:val="fr-FR" w:eastAsia="en-US" w:bidi="ar-SA"/>
      </w:rPr>
    </w:lvl>
    <w:lvl w:ilvl="7" w:tplc="0696F7A6">
      <w:numFmt w:val="bullet"/>
      <w:lvlText w:val="•"/>
      <w:lvlJc w:val="left"/>
      <w:pPr>
        <w:ind w:left="7670" w:hanging="182"/>
      </w:pPr>
      <w:rPr>
        <w:rFonts w:hint="default"/>
        <w:lang w:val="fr-FR" w:eastAsia="en-US" w:bidi="ar-SA"/>
      </w:rPr>
    </w:lvl>
    <w:lvl w:ilvl="8" w:tplc="3FAC1862">
      <w:numFmt w:val="bullet"/>
      <w:lvlText w:val="•"/>
      <w:lvlJc w:val="left"/>
      <w:pPr>
        <w:ind w:left="8842" w:hanging="182"/>
      </w:pPr>
      <w:rPr>
        <w:rFonts w:hint="default"/>
        <w:lang w:val="fr-FR" w:eastAsia="en-US" w:bidi="ar-SA"/>
      </w:rPr>
    </w:lvl>
  </w:abstractNum>
  <w:num w:numId="1" w16cid:durableId="665089133">
    <w:abstractNumId w:val="1"/>
  </w:num>
  <w:num w:numId="2" w16cid:durableId="495460503">
    <w:abstractNumId w:val="4"/>
  </w:num>
  <w:num w:numId="3" w16cid:durableId="479423768">
    <w:abstractNumId w:val="9"/>
  </w:num>
  <w:num w:numId="4" w16cid:durableId="1993170531">
    <w:abstractNumId w:val="7"/>
  </w:num>
  <w:num w:numId="5" w16cid:durableId="18816835">
    <w:abstractNumId w:val="5"/>
  </w:num>
  <w:num w:numId="6" w16cid:durableId="1184053877">
    <w:abstractNumId w:val="8"/>
  </w:num>
  <w:num w:numId="7" w16cid:durableId="934706116">
    <w:abstractNumId w:val="0"/>
  </w:num>
  <w:num w:numId="8" w16cid:durableId="1153789285">
    <w:abstractNumId w:val="2"/>
  </w:num>
  <w:num w:numId="9" w16cid:durableId="37440511">
    <w:abstractNumId w:val="3"/>
  </w:num>
  <w:num w:numId="10" w16cid:durableId="551040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E"/>
    <w:rsid w:val="00CC4634"/>
    <w:rsid w:val="00E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B276DBE"/>
  <w15:docId w15:val="{047488E7-964A-419C-982D-9D5538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Thin" w:eastAsia="Gotham Thin" w:hAnsi="Gotham Thin" w:cs="Gotham Thin"/>
      <w:lang w:val="fr-FR"/>
    </w:rPr>
  </w:style>
  <w:style w:type="paragraph" w:styleId="Titre1">
    <w:name w:val="heading 1"/>
    <w:basedOn w:val="Normal"/>
    <w:uiPriority w:val="9"/>
    <w:qFormat/>
    <w:pPr>
      <w:spacing w:before="116"/>
      <w:ind w:left="907"/>
      <w:outlineLvl w:val="0"/>
    </w:pPr>
    <w:rPr>
      <w:rFonts w:ascii="Gotham Bold" w:eastAsia="Gotham Bold" w:hAnsi="Gotham Bold" w:cs="Gotham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35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BOUFFARD Cindy</dc:creator>
  <cp:lastModifiedBy>BOUFFARD Cindy</cp:lastModifiedBy>
  <cp:revision>2</cp:revision>
  <dcterms:created xsi:type="dcterms:W3CDTF">2023-04-03T15:21:00Z</dcterms:created>
  <dcterms:modified xsi:type="dcterms:W3CDTF">2023-04-03T15:21:00Z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2023-04-03T00:00:00Z</vt:filetime>
  </property>
</Properties>
</file>